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75" w:rsidRPr="0005498E" w:rsidRDefault="00F05675" w:rsidP="00F05675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刑事司法学院“行杰”</w:t>
      </w:r>
      <w:r w:rsidRPr="0005498E">
        <w:rPr>
          <w:rFonts w:ascii="黑体" w:eastAsia="黑体" w:hint="eastAsia"/>
          <w:b/>
          <w:sz w:val="44"/>
          <w:szCs w:val="44"/>
        </w:rPr>
        <w:t>奖学金申报表</w:t>
      </w:r>
    </w:p>
    <w:p w:rsidR="00F05675" w:rsidRDefault="00F05675" w:rsidP="00F05675">
      <w:pPr>
        <w:jc w:val="center"/>
        <w:rPr>
          <w:rFonts w:eastAsia="楷体_GB2312" w:hint="eastAsia"/>
          <w:b/>
          <w:sz w:val="44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900"/>
        <w:gridCol w:w="1800"/>
        <w:gridCol w:w="1260"/>
        <w:gridCol w:w="1440"/>
        <w:gridCol w:w="1800"/>
      </w:tblGrid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spacing w:val="-20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专业、班级</w:t>
            </w:r>
          </w:p>
        </w:tc>
        <w:tc>
          <w:tcPr>
            <w:tcW w:w="27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照</w:t>
            </w:r>
            <w:r>
              <w:rPr>
                <w:rFonts w:eastAsia="楷体_GB2312" w:hint="eastAsia"/>
                <w:position w:val="10"/>
                <w:sz w:val="28"/>
              </w:rPr>
              <w:t xml:space="preserve">  </w:t>
            </w:r>
            <w:r>
              <w:rPr>
                <w:rFonts w:eastAsia="楷体_GB2312" w:hint="eastAsia"/>
                <w:position w:val="10"/>
                <w:sz w:val="28"/>
              </w:rPr>
              <w:t>片</w:t>
            </w:r>
          </w:p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（</w:t>
            </w:r>
            <w:r>
              <w:rPr>
                <w:rFonts w:eastAsia="楷体_GB2312" w:hint="eastAsia"/>
                <w:position w:val="10"/>
                <w:sz w:val="28"/>
              </w:rPr>
              <w:t>1</w:t>
            </w:r>
            <w:r>
              <w:rPr>
                <w:rFonts w:eastAsia="楷体_GB2312" w:hint="eastAsia"/>
                <w:position w:val="10"/>
                <w:sz w:val="28"/>
              </w:rPr>
              <w:t>寸近期免冠照片）</w:t>
            </w: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学号</w:t>
            </w:r>
          </w:p>
        </w:tc>
        <w:tc>
          <w:tcPr>
            <w:tcW w:w="216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性别</w:t>
            </w:r>
          </w:p>
        </w:tc>
        <w:tc>
          <w:tcPr>
            <w:tcW w:w="27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出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生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年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学历</w:t>
            </w:r>
          </w:p>
        </w:tc>
        <w:tc>
          <w:tcPr>
            <w:tcW w:w="1440" w:type="dxa"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政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治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面</w:t>
            </w:r>
            <w:r>
              <w:rPr>
                <w:rFonts w:eastAsia="楷体_GB2312" w:hint="eastAsia"/>
                <w:position w:val="10"/>
                <w:sz w:val="28"/>
              </w:rPr>
              <w:t xml:space="preserve"> </w:t>
            </w:r>
            <w:r>
              <w:rPr>
                <w:rFonts w:eastAsia="楷体_GB2312" w:hint="eastAsia"/>
                <w:position w:val="10"/>
                <w:sz w:val="28"/>
              </w:rPr>
              <w:t>貌</w:t>
            </w:r>
          </w:p>
        </w:tc>
        <w:tc>
          <w:tcPr>
            <w:tcW w:w="2700" w:type="dxa"/>
            <w:gridSpan w:val="2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position w:val="10"/>
                <w:sz w:val="28"/>
              </w:rPr>
              <w:t>民族</w:t>
            </w:r>
          </w:p>
        </w:tc>
        <w:tc>
          <w:tcPr>
            <w:tcW w:w="1440" w:type="dxa"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5"/>
            <w:vAlign w:val="center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 w:hint="eastAsia"/>
                <w:sz w:val="28"/>
              </w:rPr>
              <w:t>2012</w:t>
            </w:r>
            <w:r>
              <w:rPr>
                <w:rFonts w:eastAsia="楷体_GB2312" w:hint="eastAsia"/>
                <w:sz w:val="28"/>
              </w:rPr>
              <w:t>—</w:t>
            </w:r>
            <w:r>
              <w:rPr>
                <w:rFonts w:eastAsia="楷体_GB2312" w:hint="eastAsia"/>
                <w:sz w:val="28"/>
              </w:rPr>
              <w:t>2013</w:t>
            </w:r>
            <w:r>
              <w:rPr>
                <w:rFonts w:eastAsia="楷体_GB2312" w:hint="eastAsia"/>
                <w:sz w:val="28"/>
              </w:rPr>
              <w:t>学年绩点</w:t>
            </w:r>
          </w:p>
        </w:tc>
        <w:tc>
          <w:tcPr>
            <w:tcW w:w="4500" w:type="dxa"/>
            <w:gridSpan w:val="3"/>
            <w:vAlign w:val="center"/>
          </w:tcPr>
          <w:p w:rsidR="00F05675" w:rsidRDefault="00F05675" w:rsidP="002D4DA0">
            <w:pPr>
              <w:spacing w:line="600" w:lineRule="exact"/>
              <w:rPr>
                <w:rFonts w:eastAsia="楷体_GB2312" w:hint="eastAsia"/>
                <w:position w:val="10"/>
                <w:sz w:val="28"/>
              </w:rPr>
            </w:pP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540" w:type="dxa"/>
            <w:vAlign w:val="center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/>
                <w:b/>
                <w:sz w:val="28"/>
              </w:rPr>
              <w:br w:type="page"/>
            </w:r>
            <w:r>
              <w:rPr>
                <w:rFonts w:eastAsia="楷体_GB2312" w:hint="eastAsia"/>
                <w:sz w:val="28"/>
              </w:rPr>
              <w:t>获奖情况</w:t>
            </w:r>
          </w:p>
        </w:tc>
        <w:tc>
          <w:tcPr>
            <w:tcW w:w="8820" w:type="dxa"/>
            <w:gridSpan w:val="7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奖学金</w:t>
            </w:r>
            <w:r>
              <w:rPr>
                <w:rFonts w:eastAsia="楷体_GB2312" w:hint="eastAsia"/>
                <w:sz w:val="28"/>
              </w:rPr>
              <w:t xml:space="preserve">: </w:t>
            </w: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其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他</w:t>
            </w:r>
            <w:r>
              <w:rPr>
                <w:rFonts w:eastAsia="楷体_GB2312" w:hint="eastAsia"/>
                <w:sz w:val="28"/>
              </w:rPr>
              <w:t>:</w:t>
            </w: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540" w:type="dxa"/>
            <w:vAlign w:val="center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班级</w:t>
            </w: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意见</w:t>
            </w:r>
          </w:p>
        </w:tc>
        <w:tc>
          <w:tcPr>
            <w:tcW w:w="8820" w:type="dxa"/>
            <w:gridSpan w:val="7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rPr>
                <w:rFonts w:eastAsia="楷体_GB2312"/>
                <w:sz w:val="28"/>
              </w:rPr>
            </w:pPr>
          </w:p>
          <w:p w:rsidR="00F05675" w:rsidRDefault="00F05675" w:rsidP="002D4DA0">
            <w:pPr>
              <w:ind w:right="560" w:firstLineChars="1900" w:firstLine="532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辅导员签名：</w:t>
            </w: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trHeight w:val="3384"/>
        </w:trPr>
        <w:tc>
          <w:tcPr>
            <w:tcW w:w="540" w:type="dxa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学院意见</w:t>
            </w:r>
          </w:p>
        </w:tc>
        <w:tc>
          <w:tcPr>
            <w:tcW w:w="8820" w:type="dxa"/>
            <w:gridSpan w:val="7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wordWrap w:val="0"/>
              <w:jc w:val="righ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学院领导签名：</w:t>
            </w:r>
            <w:r>
              <w:rPr>
                <w:rFonts w:eastAsia="楷体_GB2312" w:hint="eastAsia"/>
                <w:sz w:val="28"/>
              </w:rPr>
              <w:t xml:space="preserve">     </w:t>
            </w: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 xml:space="preserve"> </w:t>
            </w:r>
            <w:r>
              <w:rPr>
                <w:rFonts w:eastAsia="楷体_GB2312"/>
                <w:sz w:val="28"/>
              </w:rPr>
              <w:t xml:space="preserve"> </w:t>
            </w: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F05675" w:rsidRDefault="00F05675" w:rsidP="00F05675">
      <w:pPr>
        <w:ind w:left="3780"/>
        <w:jc w:val="right"/>
        <w:rPr>
          <w:rFonts w:eastAsia="楷体_GB2312"/>
          <w:sz w:val="18"/>
        </w:rPr>
      </w:pPr>
      <w:r>
        <w:rPr>
          <w:rFonts w:eastAsia="楷体_GB2312" w:hint="eastAsia"/>
          <w:sz w:val="28"/>
        </w:rPr>
        <w:t>本表一式两份，</w:t>
      </w:r>
      <w:r>
        <w:rPr>
          <w:rFonts w:eastAsia="楷体_GB2312" w:hint="eastAsia"/>
          <w:sz w:val="28"/>
        </w:rPr>
        <w:t>A4</w:t>
      </w:r>
      <w:r>
        <w:rPr>
          <w:rFonts w:eastAsia="楷体_GB2312" w:hint="eastAsia"/>
          <w:sz w:val="28"/>
        </w:rPr>
        <w:t>纸正反面打印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F05675" w:rsidRDefault="00F05675" w:rsidP="002D4DA0">
            <w:pPr>
              <w:spacing w:line="600" w:lineRule="exact"/>
              <w:jc w:val="center"/>
              <w:rPr>
                <w:rFonts w:eastAsia="楷体_GB2312" w:hint="eastAsia"/>
                <w:position w:val="10"/>
                <w:sz w:val="28"/>
              </w:rPr>
            </w:pPr>
            <w:r>
              <w:rPr>
                <w:rFonts w:eastAsia="楷体_GB2312"/>
                <w:sz w:val="18"/>
              </w:rPr>
              <w:lastRenderedPageBreak/>
              <w:br w:type="page"/>
            </w:r>
            <w:r>
              <w:rPr>
                <w:rFonts w:eastAsia="楷体_GB2312" w:hint="eastAsia"/>
                <w:position w:val="10"/>
                <w:sz w:val="28"/>
              </w:rPr>
              <w:t>申请理由</w:t>
            </w:r>
          </w:p>
        </w:tc>
      </w:tr>
      <w:tr w:rsidR="00F05675" w:rsidTr="002D4DA0">
        <w:tblPrEx>
          <w:tblCellMar>
            <w:top w:w="0" w:type="dxa"/>
            <w:bottom w:w="0" w:type="dxa"/>
          </w:tblCellMar>
        </w:tblPrEx>
        <w:trPr>
          <w:cantSplit/>
          <w:trHeight w:val="11203"/>
        </w:trPr>
        <w:tc>
          <w:tcPr>
            <w:tcW w:w="9360" w:type="dxa"/>
          </w:tcPr>
          <w:p w:rsidR="00F05675" w:rsidRDefault="00F05675" w:rsidP="002D4DA0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（不少于</w:t>
            </w:r>
            <w:r>
              <w:rPr>
                <w:rFonts w:eastAsia="楷体_GB2312" w:hint="eastAsia"/>
                <w:sz w:val="28"/>
              </w:rPr>
              <w:t>1500</w:t>
            </w:r>
            <w:r>
              <w:rPr>
                <w:rFonts w:eastAsia="楷体_GB2312" w:hint="eastAsia"/>
                <w:sz w:val="28"/>
              </w:rPr>
              <w:t>字）</w:t>
            </w: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ind w:right="560" w:firstLineChars="2100" w:firstLine="5880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ind w:right="560" w:firstLineChars="2100" w:firstLine="5880"/>
              <w:rPr>
                <w:rFonts w:eastAsia="楷体_GB2312" w:hint="eastAsia"/>
                <w:sz w:val="28"/>
              </w:rPr>
            </w:pPr>
          </w:p>
          <w:p w:rsidR="00F05675" w:rsidRDefault="00F05675" w:rsidP="002D4DA0">
            <w:pPr>
              <w:ind w:right="560" w:firstLineChars="2100" w:firstLine="5880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申请人：</w:t>
            </w:r>
          </w:p>
          <w:p w:rsidR="00F05675" w:rsidRDefault="00F05675" w:rsidP="002D4DA0">
            <w:pPr>
              <w:jc w:val="right"/>
              <w:rPr>
                <w:rFonts w:eastAsia="楷体_GB2312" w:hint="eastAsia"/>
                <w:sz w:val="28"/>
              </w:rPr>
            </w:pPr>
          </w:p>
        </w:tc>
      </w:tr>
    </w:tbl>
    <w:p w:rsidR="00F05675" w:rsidRDefault="00F05675">
      <w:bookmarkStart w:id="0" w:name="_GoBack"/>
      <w:bookmarkEnd w:id="0"/>
    </w:p>
    <w:sectPr w:rsidR="00F0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75"/>
    <w:rsid w:val="00F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2014-10-27T01:16:00Z</dcterms:created>
  <dcterms:modified xsi:type="dcterms:W3CDTF">2014-10-27T01:16:00Z</dcterms:modified>
</cp:coreProperties>
</file>